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“寻味常州·厨神争霸” 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2017唱响常州菜厨艺大赛</w:t>
      </w:r>
      <w:r>
        <w:rPr>
          <w:rFonts w:hint="eastAsia" w:ascii="楷体_GB2312" w:eastAsia="楷体_GB2312"/>
          <w:b/>
          <w:bCs/>
          <w:sz w:val="44"/>
          <w:szCs w:val="44"/>
        </w:rPr>
        <w:t>（专业组）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4"/>
        <w:tblpPr w:leftFromText="180" w:rightFromText="180" w:vertAnchor="text" w:tblpY="1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843"/>
        <w:gridCol w:w="994"/>
        <w:gridCol w:w="1702"/>
        <w:gridCol w:w="96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OLE_LINK3"/>
            <w:r>
              <w:rPr>
                <w:rFonts w:hint="eastAsia" w:ascii="仿宋_GB2312" w:eastAsia="仿宋_GB2312"/>
                <w:sz w:val="32"/>
                <w:szCs w:val="32"/>
              </w:rPr>
              <w:t>餐饮企业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厨师姓名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餐饮企业概况介绍</w:t>
            </w:r>
          </w:p>
          <w:p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参赛厨师</w:t>
            </w:r>
          </w:p>
          <w:p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个人简介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参赛菜品特色描述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bookmarkEnd w:id="0"/>
    </w:tbl>
    <w:p>
      <w:pPr>
        <w:spacing w:beforeLines="100" w:afterLines="50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说明：请将报名表电子版，另附参赛厨师形象照片和2至3张参赛作品照片，发送至邮箱</w:t>
      </w:r>
      <w:r>
        <w:fldChar w:fldCharType="begin"/>
      </w:r>
      <w:r>
        <w:instrText xml:space="preserve"> HYPERLINK "mailto:240712582@qq.com" </w:instrText>
      </w:r>
      <w:r>
        <w:fldChar w:fldCharType="separate"/>
      </w:r>
      <w:r>
        <w:rPr>
          <w:rStyle w:val="3"/>
          <w:rFonts w:hint="eastAsia" w:ascii="楷体_GB2312" w:eastAsia="楷体_GB2312"/>
          <w:bCs/>
          <w:sz w:val="32"/>
          <w:szCs w:val="32"/>
          <w:u w:val="none"/>
        </w:rPr>
        <w:t>240712582@qq.com</w:t>
      </w:r>
      <w:r>
        <w:rPr>
          <w:rStyle w:val="3"/>
          <w:rFonts w:hint="eastAsia" w:ascii="楷体_GB2312" w:eastAsia="楷体_GB2312"/>
          <w:bCs/>
          <w:sz w:val="32"/>
          <w:szCs w:val="32"/>
          <w:u w:val="none"/>
        </w:rPr>
        <w:fldChar w:fldCharType="end"/>
      </w:r>
      <w:r>
        <w:rPr>
          <w:rFonts w:hint="eastAsia" w:ascii="楷体_GB2312" w:eastAsia="楷体_GB2312"/>
          <w:bCs/>
          <w:sz w:val="32"/>
          <w:szCs w:val="32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F4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</dc:creator>
  <cp:lastModifiedBy>E</cp:lastModifiedBy>
  <dcterms:modified xsi:type="dcterms:W3CDTF">2017-06-20T07:02:41Z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